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宋体" w:eastAsia="方正小标宋_GBK" w:cstheme="majorEastAsia"/>
          <w:sz w:val="44"/>
          <w:szCs w:val="44"/>
        </w:rPr>
      </w:pPr>
      <w:r>
        <w:rPr>
          <w:rFonts w:hint="eastAsia" w:ascii="方正小标宋_GBK" w:hAnsi="宋体" w:eastAsia="方正小标宋_GBK" w:cstheme="majorEastAsia"/>
          <w:sz w:val="44"/>
          <w:szCs w:val="44"/>
        </w:rPr>
        <w:t>连续3天！202</w:t>
      </w:r>
      <w:r>
        <w:rPr>
          <w:rFonts w:hint="eastAsia" w:ascii="方正小标宋_GBK" w:hAnsi="宋体" w:eastAsia="方正小标宋_GBK" w:cstheme="majorEastAsia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theme="majorEastAsia"/>
          <w:sz w:val="44"/>
          <w:szCs w:val="44"/>
        </w:rPr>
        <w:t>年</w:t>
      </w:r>
      <w:r>
        <w:rPr>
          <w:rFonts w:hint="eastAsia" w:ascii="方正小标宋_GBK" w:hAnsi="宋体" w:eastAsia="方正小标宋_GBK" w:cstheme="majorEastAsia"/>
          <w:sz w:val="44"/>
          <w:szCs w:val="44"/>
          <w:lang w:val="en-US" w:eastAsia="zh-CN"/>
        </w:rPr>
        <w:t>上海市</w:t>
      </w:r>
      <w:r>
        <w:rPr>
          <w:rFonts w:hint="eastAsia" w:ascii="方正小标宋_GBK" w:hAnsi="宋体" w:eastAsia="方正小标宋_GBK" w:cstheme="majorEastAsia"/>
          <w:sz w:val="44"/>
          <w:szCs w:val="44"/>
        </w:rPr>
        <w:t>长宁区宪法及安全生产法宣传周有奖答题开始啦！速来答题赢奖品！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今年12月4日是第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九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个国家宪法日，也将迎来全国第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五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次宪法宣传周和上海市第三十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四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届宪法宣传周。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按照国务院安委办统一部署，从2017年起，将每年12月的第一周作为安全生产法宣传周，集中开展宣传活动。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今年是我国第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六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个安全生产法宣传周!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为深入学习宣传习近平法治思想，大力弘扬宪法精神，进一步加强安全生产法律知识的宣传普及，切实提升广大职工安全生产意识和知识水平，推动企业全面落实安全生产主体责任，上海市长宁区应急管理局举办宪法及安全生产法网上有奖答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只要答对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3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0道题，就有机会获得小米（MI）米家暖手宝充电宝二合一一个喔！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数量有限，先到先得！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宋体" w:eastAsia="方正小标宋_GBK" w:cstheme="majorEastAsia"/>
          <w:sz w:val="44"/>
          <w:szCs w:val="44"/>
        </w:rPr>
      </w:pPr>
      <w:r>
        <w:rPr>
          <w:rFonts w:hint="eastAsia" w:ascii="方正小标宋_GBK" w:hAnsi="宋体" w:eastAsia="方正小标宋_GBK" w:cstheme="majorEastAsia"/>
          <w:sz w:val="44"/>
          <w:szCs w:val="44"/>
        </w:rPr>
        <w:t>活动规则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highlight w:val="none"/>
        </w:rPr>
        <w:t>2022年12月</w:t>
      </w:r>
      <w:r>
        <w:rPr>
          <w:rFonts w:hint="eastAsia" w:ascii="仿宋_GB2312" w:hAnsi="CESI仿宋-GB2312" w:eastAsia="仿宋_GB2312" w:cs="CESI仿宋-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CESI仿宋-GB2312" w:eastAsia="仿宋_GB2312" w:cs="CESI仿宋-GB2312"/>
          <w:sz w:val="32"/>
          <w:szCs w:val="32"/>
          <w:highlight w:val="none"/>
        </w:rPr>
        <w:t>日至</w:t>
      </w:r>
      <w:r>
        <w:rPr>
          <w:rFonts w:hint="eastAsia" w:ascii="仿宋_GB2312" w:hAnsi="CESI仿宋-GB2312" w:eastAsia="仿宋_GB2312" w:cs="CESI仿宋-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CESI仿宋-GB2312" w:eastAsia="仿宋_GB2312" w:cs="CESI仿宋-GB2312"/>
          <w:sz w:val="32"/>
          <w:szCs w:val="32"/>
          <w:highlight w:val="none"/>
        </w:rPr>
        <w:t>日09:</w:t>
      </w:r>
      <w:r>
        <w:rPr>
          <w:rFonts w:hint="eastAsia" w:ascii="仿宋_GB2312" w:hAnsi="CESI仿宋-GB2312" w:eastAsia="仿宋_GB2312" w:cs="CESI仿宋-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CESI仿宋-GB2312" w:eastAsia="仿宋_GB2312" w:cs="CESI仿宋-GB2312"/>
          <w:sz w:val="32"/>
          <w:szCs w:val="32"/>
          <w:highlight w:val="none"/>
        </w:rPr>
        <w:t>0～21:00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上海市长宁区全体居民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三、获奖条件：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i.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活动期间每人每天有1次答题机会，由后台题库随机抽取30道题，答题时间共10分钟，全部答对题目后即可获得奖品。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ii.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同一用户每日只可获奖一次。（同一微信号、同一手机号</w:t>
      </w:r>
      <w:bookmarkStart w:id="0" w:name="_GoBack"/>
      <w:bookmarkEnd w:id="0"/>
      <w:r>
        <w:rPr>
          <w:rFonts w:hint="eastAsia" w:ascii="仿宋_GB2312" w:hAnsi="CESI仿宋-GB2312" w:eastAsia="仿宋_GB2312" w:cs="CESI仿宋-GB2312"/>
          <w:sz w:val="32"/>
          <w:szCs w:val="32"/>
        </w:rPr>
        <w:t>均视为同一用户）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奖品将于活动结束后15个工作日内以邮寄形式发出，请填写正确的收件地址和联系方式。（收件地址仅限上海市）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本次活动的最终解释权归上海市长宁区应急管理局所有。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TExMWQ3YjM0ZDdkMDIzNGExOGFjYWE1YmJjZWYifQ=="/>
  </w:docVars>
  <w:rsids>
    <w:rsidRoot w:val="1AE26615"/>
    <w:rsid w:val="07F06B60"/>
    <w:rsid w:val="08B63FBB"/>
    <w:rsid w:val="0B8713E3"/>
    <w:rsid w:val="0D90616A"/>
    <w:rsid w:val="147B2FFD"/>
    <w:rsid w:val="1AE26615"/>
    <w:rsid w:val="1E7F7943"/>
    <w:rsid w:val="1E905A19"/>
    <w:rsid w:val="35E75B80"/>
    <w:rsid w:val="3D514C06"/>
    <w:rsid w:val="619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550</Characters>
  <Lines>0</Lines>
  <Paragraphs>0</Paragraphs>
  <TotalTime>0</TotalTime>
  <ScaleCrop>false</ScaleCrop>
  <LinksUpToDate>false</LinksUpToDate>
  <CharactersWithSpaces>550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2021-11-23T06:56:00Z</dcterms:created>
  <dc:creator>孙敏</dc:creator>
  <cp:lastModifiedBy>宣教科</cp:lastModifiedBy>
  <dcterms:modified xsi:type="dcterms:W3CDTF">2022-11-24T06:28:05Z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5D6BED2732084C3899FF58ECC0AA915A</vt:lpwstr>
  </property>
</Properties>
</file>